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A42" w:rsidRPr="00DC5388" w:rsidRDefault="00BA3A42" w:rsidP="00BA3A42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DC5388">
        <w:rPr>
          <w:rFonts w:ascii="Times New Roman" w:hAnsi="Times New Roman"/>
          <w:b/>
          <w:sz w:val="24"/>
          <w:szCs w:val="24"/>
        </w:rPr>
        <w:t>Прав</w:t>
      </w:r>
      <w:bookmarkStart w:id="0" w:name="_GoBack"/>
      <w:bookmarkEnd w:id="0"/>
      <w:r w:rsidRPr="00DC5388">
        <w:rPr>
          <w:rFonts w:ascii="Times New Roman" w:hAnsi="Times New Roman"/>
          <w:b/>
          <w:sz w:val="24"/>
          <w:szCs w:val="24"/>
        </w:rPr>
        <w:t>ила записи на первичный прием\консультацию\обследование:</w:t>
      </w:r>
    </w:p>
    <w:p w:rsidR="00BA3A42" w:rsidRPr="00DC5388" w:rsidRDefault="00BA3A42" w:rsidP="00BA3A42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>Медицинский работник ОЛС оформляет направление на консультацию фтизиатра при наличии: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  - одного положительного анализа на МБТ;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  - сохраняющихся клинико-рентгенологических признаках после проведённой неспецифической терапии (отсутствие значимой положительной динамики);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 - рентгенологических изменений в лёгких, являющихся следствием перенесённого туберкулёза, и требующих уточнения активности данного процесса;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- хронических неспецифических заболеваний с частыми обострениями и отсутствием положительной динамики на фоне проводимой терапии;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- впервые положительных результатов иммунологических проб, не связанных с предыдущей иммунизацией против туберкулёза;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- длительно сохраняющейся положительной реакцией на туберкулин;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- нарастание чувствительности к туберкулину у </w:t>
      </w:r>
      <w:proofErr w:type="spellStart"/>
      <w:r w:rsidRPr="00DC5388">
        <w:rPr>
          <w:rFonts w:ascii="Times New Roman" w:hAnsi="Times New Roman"/>
          <w:sz w:val="24"/>
          <w:szCs w:val="24"/>
        </w:rPr>
        <w:t>туберкулиноположительных</w:t>
      </w:r>
      <w:proofErr w:type="spellEnd"/>
      <w:r w:rsidRPr="00DC5388">
        <w:rPr>
          <w:rFonts w:ascii="Times New Roman" w:hAnsi="Times New Roman"/>
          <w:sz w:val="24"/>
          <w:szCs w:val="24"/>
        </w:rPr>
        <w:t xml:space="preserve"> увеличение инфильтрата на 6 мм и более;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- постепенного увеличения чувствительности к туберкулину, но с образованием инфильтрата размером 12 мм и более;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- положительных и сомнительных результатов </w:t>
      </w:r>
      <w:proofErr w:type="spellStart"/>
      <w:r w:rsidRPr="00DC5388">
        <w:rPr>
          <w:rFonts w:ascii="Times New Roman" w:hAnsi="Times New Roman"/>
          <w:sz w:val="24"/>
          <w:szCs w:val="24"/>
        </w:rPr>
        <w:t>Диаскинтеста</w:t>
      </w:r>
      <w:proofErr w:type="spellEnd"/>
      <w:r w:rsidRPr="00DC5388">
        <w:rPr>
          <w:rFonts w:ascii="Times New Roman" w:hAnsi="Times New Roman"/>
          <w:sz w:val="24"/>
          <w:szCs w:val="24"/>
        </w:rPr>
        <w:t>.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C5388">
        <w:rPr>
          <w:rFonts w:ascii="Times New Roman" w:hAnsi="Times New Roman"/>
          <w:sz w:val="24"/>
          <w:szCs w:val="24"/>
        </w:rPr>
        <w:t>Вместе с направлением оформляется подробная выписка из первичной медицинской документации, после чего пациент с полным рентгенологическим архивом направляется на консультацию в ПТУ.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  Приём осуществляется амбулаторной фтизиатрической службой в день обращения пациента, без предварительной записи в порядке живой очереди.</w:t>
      </w:r>
    </w:p>
    <w:p w:rsidR="00BA3A42" w:rsidRPr="00DC5388" w:rsidRDefault="00BA3A42" w:rsidP="00BA3A4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C5388">
        <w:rPr>
          <w:rFonts w:ascii="Times New Roman" w:hAnsi="Times New Roman"/>
          <w:sz w:val="24"/>
          <w:szCs w:val="24"/>
        </w:rPr>
        <w:t xml:space="preserve">     Запись на обследование и дополнительные консультации специалистов ГБУ РО «ОКЦФП» осуществляется медицинскими работниками службы ПТУ. </w:t>
      </w:r>
    </w:p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42"/>
    <w:rsid w:val="008A3713"/>
    <w:rsid w:val="00B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056A1-6353-46BF-9B43-ED8126CF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2019-02-18T13:46:00Z</dcterms:created>
  <dcterms:modified xsi:type="dcterms:W3CDTF">2019-02-18T13:47:00Z</dcterms:modified>
</cp:coreProperties>
</file>